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7D5" w:rsidRPr="00727CDC" w:rsidRDefault="006A57D5" w:rsidP="006A57D5">
      <w:pPr>
        <w:ind w:hanging="432"/>
        <w:rPr>
          <w:b/>
        </w:rPr>
      </w:pPr>
      <w:r>
        <w:t>Adams, Theodore E. "Brushland Management." Calif. Agric. 32, no. 10 (1979): 9.</w:t>
      </w:r>
      <w:r w:rsidR="00727CDC">
        <w:t xml:space="preserve"> </w:t>
      </w:r>
      <w:r w:rsidR="00727CDC">
        <w:rPr>
          <w:b/>
        </w:rPr>
        <w:t>4002</w:t>
      </w:r>
    </w:p>
    <w:p w:rsidR="006A57D5" w:rsidRDefault="006A57D5" w:rsidP="006A57D5">
      <w:pPr>
        <w:ind w:hanging="432"/>
      </w:pPr>
    </w:p>
    <w:p w:rsidR="006A57D5" w:rsidRPr="00727CDC" w:rsidRDefault="006A57D5" w:rsidP="006A57D5">
      <w:pPr>
        <w:ind w:hanging="432"/>
        <w:rPr>
          <w:b/>
        </w:rPr>
      </w:pPr>
      <w:r>
        <w:t>Adams, Theodore E. and Peter B. Sands. "Clipping Chamise Reduces Brush Fire Hazard." Calif. Agric. 53, no. 3 (1999): 25-29.</w:t>
      </w:r>
      <w:r w:rsidR="00727CDC">
        <w:t xml:space="preserve"> </w:t>
      </w:r>
      <w:r w:rsidR="00727CDC">
        <w:rPr>
          <w:b/>
        </w:rPr>
        <w:t>4004</w:t>
      </w:r>
    </w:p>
    <w:p w:rsidR="006A57D5" w:rsidRDefault="006A57D5" w:rsidP="006A57D5">
      <w:pPr>
        <w:ind w:hanging="432"/>
      </w:pPr>
    </w:p>
    <w:p w:rsidR="006A57D5" w:rsidRPr="00727CDC" w:rsidRDefault="006A57D5" w:rsidP="006A57D5">
      <w:pPr>
        <w:ind w:hanging="432"/>
        <w:rPr>
          <w:b/>
        </w:rPr>
      </w:pPr>
      <w:r>
        <w:t>Ahmed, Elgaily O. "Fire Ecology of Stipa Pulchra in California Annual Grassland." Ph.D. Dissertation, Univ. of Calif. Davis, 1983.</w:t>
      </w:r>
      <w:r w:rsidR="00727CDC">
        <w:t xml:space="preserve"> </w:t>
      </w:r>
      <w:r w:rsidR="00727CDC">
        <w:rPr>
          <w:b/>
        </w:rPr>
        <w:t>Not in bibliography.</w:t>
      </w:r>
    </w:p>
    <w:p w:rsidR="006A57D5" w:rsidRDefault="006A57D5" w:rsidP="006A57D5">
      <w:pPr>
        <w:ind w:hanging="432"/>
      </w:pPr>
    </w:p>
    <w:p w:rsidR="006A57D5" w:rsidRPr="00727CDC" w:rsidRDefault="006A57D5" w:rsidP="006A57D5">
      <w:pPr>
        <w:ind w:hanging="432"/>
        <w:rPr>
          <w:b/>
        </w:rPr>
      </w:pPr>
      <w:r>
        <w:t>Allen-Diaz, Barbara H. and James W. Bartolome. "Survival of Quercus Douglasii Fagaceae Seedlings under Influence of Fire and Grazing." Madrono 39, no. 1 (1992): 47-53.</w:t>
      </w:r>
      <w:r w:rsidR="00727CDC">
        <w:t xml:space="preserve"> </w:t>
      </w:r>
      <w:r w:rsidR="00727CDC">
        <w:rPr>
          <w:b/>
        </w:rPr>
        <w:t>4006</w:t>
      </w:r>
    </w:p>
    <w:p w:rsidR="006A57D5" w:rsidRDefault="006A57D5" w:rsidP="006A57D5">
      <w:pPr>
        <w:ind w:hanging="432"/>
      </w:pPr>
    </w:p>
    <w:p w:rsidR="006A57D5" w:rsidRPr="00727CDC" w:rsidRDefault="006A57D5" w:rsidP="006A57D5">
      <w:pPr>
        <w:ind w:hanging="432"/>
        <w:rPr>
          <w:b/>
        </w:rPr>
      </w:pPr>
      <w:r>
        <w:t>Bartolome, James W. and Mitchel P. McClaran. Effect of Fire and Grazing on Blue Oak Regeneration. Berkeley, CA: Univ. Calif. Berkeley, 1988. Final Report to Calif. Dept. of Forestry, Contract 8CA52961.</w:t>
      </w:r>
      <w:r w:rsidR="00727CDC">
        <w:t xml:space="preserve"> </w:t>
      </w:r>
      <w:r w:rsidR="00727CDC">
        <w:rPr>
          <w:b/>
        </w:rPr>
        <w:t>3027</w:t>
      </w:r>
    </w:p>
    <w:p w:rsidR="006A57D5" w:rsidRDefault="006A57D5" w:rsidP="006A57D5">
      <w:pPr>
        <w:ind w:hanging="432"/>
      </w:pPr>
    </w:p>
    <w:p w:rsidR="006A57D5" w:rsidRPr="00727CDC" w:rsidRDefault="006A57D5" w:rsidP="006A57D5">
      <w:pPr>
        <w:ind w:hanging="432"/>
        <w:rPr>
          <w:b/>
        </w:rPr>
      </w:pPr>
      <w:r>
        <w:t>Burgy, Robert H. "Range Improvement Aids Flood Control." Univ. Bull. (Staff). 14, no. 39 (1966): 251.</w:t>
      </w:r>
      <w:r w:rsidR="00727CDC">
        <w:t xml:space="preserve"> </w:t>
      </w:r>
      <w:r w:rsidR="00727CDC">
        <w:rPr>
          <w:b/>
        </w:rPr>
        <w:t>4023</w:t>
      </w:r>
    </w:p>
    <w:p w:rsidR="006A57D5" w:rsidRDefault="006A57D5" w:rsidP="006A57D5">
      <w:pPr>
        <w:ind w:hanging="432"/>
      </w:pPr>
    </w:p>
    <w:p w:rsidR="006A57D5" w:rsidRPr="00727CDC" w:rsidRDefault="006A57D5" w:rsidP="006A57D5">
      <w:pPr>
        <w:ind w:hanging="432"/>
        <w:rPr>
          <w:b/>
        </w:rPr>
      </w:pPr>
      <w:r>
        <w:t>Burgy, Robert H. and Z. G. Papazafiriou. Hydrologic Studies and Watershed Management on Brushlands. Davis, CA: Dept. of Water Science &amp; Civil Engineering, Univ. Calif. Davis, 1970. Progress Rep., #9.</w:t>
      </w:r>
      <w:r w:rsidR="00727CDC">
        <w:t xml:space="preserve"> </w:t>
      </w:r>
      <w:r w:rsidR="00727CDC">
        <w:rPr>
          <w:b/>
        </w:rPr>
        <w:t>4026</w:t>
      </w:r>
    </w:p>
    <w:p w:rsidR="006A57D5" w:rsidRDefault="006A57D5" w:rsidP="006A57D5">
      <w:pPr>
        <w:ind w:hanging="432"/>
      </w:pPr>
    </w:p>
    <w:p w:rsidR="006A57D5" w:rsidRPr="00727CDC" w:rsidRDefault="006A57D5" w:rsidP="006A57D5">
      <w:pPr>
        <w:ind w:hanging="432"/>
        <w:rPr>
          <w:b/>
        </w:rPr>
      </w:pPr>
      <w:r>
        <w:t>Canals, Rosa M., Donald J. Herman and Mary K. Firestone. "How Disturbance by Fossorial Mammals Alters N Cycling in a California Annual Grassland." Ecology 84, no. 4 (2003): 875-881.</w:t>
      </w:r>
      <w:r w:rsidR="00727CDC">
        <w:t xml:space="preserve"> </w:t>
      </w:r>
      <w:r w:rsidR="00727CDC">
        <w:rPr>
          <w:b/>
        </w:rPr>
        <w:t>Not in bibliography.</w:t>
      </w:r>
    </w:p>
    <w:p w:rsidR="006A57D5" w:rsidRDefault="006A57D5" w:rsidP="006A57D5">
      <w:pPr>
        <w:ind w:hanging="432"/>
      </w:pPr>
    </w:p>
    <w:p w:rsidR="006A57D5" w:rsidRPr="00727CDC" w:rsidRDefault="006A57D5" w:rsidP="006A57D5">
      <w:pPr>
        <w:ind w:hanging="432"/>
        <w:rPr>
          <w:b/>
        </w:rPr>
      </w:pPr>
      <w:r>
        <w:t>Dahlgren, Randy A., Kenneth W. Tate, David J. Lewis, Edward R. Atwill, John M. Harper and Barbara H. Allen-Diaz. "Watershed Research Examines Rangeland Management Effects on Water Quality." Calif. Agric. 55, no. 6 (2001): 64-71.</w:t>
      </w:r>
      <w:r w:rsidR="00727CDC">
        <w:t xml:space="preserve"> </w:t>
      </w:r>
      <w:r w:rsidR="00727CDC">
        <w:rPr>
          <w:b/>
        </w:rPr>
        <w:t>4036</w:t>
      </w:r>
    </w:p>
    <w:p w:rsidR="006A57D5" w:rsidRDefault="006A57D5" w:rsidP="006A57D5">
      <w:pPr>
        <w:ind w:hanging="432"/>
      </w:pPr>
    </w:p>
    <w:p w:rsidR="00727CDC" w:rsidRPr="00727CDC" w:rsidRDefault="006A57D5" w:rsidP="00727CDC">
      <w:pPr>
        <w:ind w:hanging="432"/>
        <w:rPr>
          <w:b/>
        </w:rPr>
      </w:pPr>
      <w:r>
        <w:t>DiTomaso, Joseph, Kerry Heise, Adina Merenlender and Gary Kyser. "A Successful Burning Strategy to Control Barbed Goatgrass." Oaks 'n' Folks 17, no. 1 (2001): 3-4.</w:t>
      </w:r>
      <w:r w:rsidR="00727CDC">
        <w:t xml:space="preserve"> </w:t>
      </w:r>
      <w:r w:rsidR="00727CDC">
        <w:rPr>
          <w:b/>
        </w:rPr>
        <w:t>4039</w:t>
      </w:r>
    </w:p>
    <w:p w:rsidR="006A57D5" w:rsidRDefault="006A57D5" w:rsidP="006A57D5">
      <w:pPr>
        <w:ind w:hanging="432"/>
      </w:pPr>
    </w:p>
    <w:p w:rsidR="006A57D5" w:rsidRPr="00727CDC" w:rsidRDefault="006A57D5" w:rsidP="006A57D5">
      <w:pPr>
        <w:ind w:hanging="432"/>
        <w:rPr>
          <w:b/>
        </w:rPr>
      </w:pPr>
      <w:r>
        <w:t>DiTomaso, Joseph M., Kerry L. Heise, Guy B. Kyser, Adina M. Merenlender and Robert J. Keiffer. "Carefully Timed Burning Can Control Barb Goatgrass." Calif. Agric. 55, no. 6 (2001): 47-53.</w:t>
      </w:r>
      <w:r w:rsidR="00727CDC">
        <w:t xml:space="preserve"> </w:t>
      </w:r>
      <w:r w:rsidR="00727CDC">
        <w:rPr>
          <w:b/>
        </w:rPr>
        <w:t>3041</w:t>
      </w:r>
    </w:p>
    <w:p w:rsidR="006A57D5" w:rsidRDefault="006A57D5" w:rsidP="006A57D5">
      <w:pPr>
        <w:ind w:hanging="432"/>
      </w:pPr>
    </w:p>
    <w:p w:rsidR="006A57D5" w:rsidRPr="00727CDC" w:rsidRDefault="006A57D5" w:rsidP="006A57D5">
      <w:pPr>
        <w:ind w:hanging="432"/>
        <w:rPr>
          <w:b/>
        </w:rPr>
      </w:pPr>
      <w:r>
        <w:t>Eviner, Valerie T., Egbert Schwartz, Mark P.  Waldrop, Jennifer  Pett-Ridge, F. Stuart III Chapin and Mary K. Firestone. "The Relative Importance of Rhizosphere Processes in Overall Plant-Soil Interactions " In Biogeomon. Santa Cruz, CA, 2006.</w:t>
      </w:r>
      <w:r w:rsidR="00727CDC">
        <w:t xml:space="preserve"> </w:t>
      </w:r>
      <w:r w:rsidR="00727CDC">
        <w:rPr>
          <w:b/>
        </w:rPr>
        <w:t>Not in bibliography.</w:t>
      </w:r>
    </w:p>
    <w:p w:rsidR="006A57D5" w:rsidRDefault="006A57D5" w:rsidP="006A57D5">
      <w:pPr>
        <w:ind w:hanging="432"/>
      </w:pPr>
    </w:p>
    <w:p w:rsidR="006A57D5" w:rsidRPr="00727CDC" w:rsidRDefault="006A57D5" w:rsidP="006A57D5">
      <w:pPr>
        <w:ind w:hanging="432"/>
      </w:pPr>
      <w:r>
        <w:t>Fry, Danny L., James Dawson and Scott L. Stephens. "Age and Structure of Mature Knobcone Pine Forests in the Northern California Coast Range, USA." Fire Ecology 8, no. 1 (2012): 49-62.</w:t>
      </w:r>
      <w:r w:rsidR="00727CDC">
        <w:t xml:space="preserve"> </w:t>
      </w:r>
      <w:r w:rsidR="00727CDC">
        <w:rPr>
          <w:b/>
        </w:rPr>
        <w:t>Not in bibliography.</w:t>
      </w:r>
    </w:p>
    <w:p w:rsidR="006A57D5" w:rsidRDefault="006A57D5" w:rsidP="006A57D5">
      <w:pPr>
        <w:ind w:hanging="432"/>
      </w:pPr>
    </w:p>
    <w:p w:rsidR="006A57D5" w:rsidRPr="00727CDC" w:rsidRDefault="006A57D5" w:rsidP="006A57D5">
      <w:pPr>
        <w:ind w:hanging="432"/>
        <w:rPr>
          <w:b/>
        </w:rPr>
      </w:pPr>
      <w:r>
        <w:t>Hatch, Daphne, James W. Bartolome and Deborah Hillyard. "Testing a Management Strategy for Restoration of California's Native Grasslands." In Proc. Symp., Nat. Areas and Yosemite: Prospects for the Future, 343-349: Nat. Park Service, 1991.</w:t>
      </w:r>
      <w:r w:rsidR="00727CDC">
        <w:t xml:space="preserve"> </w:t>
      </w:r>
      <w:r w:rsidR="00727CDC">
        <w:rPr>
          <w:b/>
        </w:rPr>
        <w:t>4058</w:t>
      </w:r>
    </w:p>
    <w:p w:rsidR="006A57D5" w:rsidRDefault="006A57D5" w:rsidP="006A57D5">
      <w:pPr>
        <w:ind w:hanging="432"/>
      </w:pPr>
    </w:p>
    <w:p w:rsidR="006A57D5" w:rsidRPr="00727CDC" w:rsidRDefault="006A57D5" w:rsidP="006A57D5">
      <w:pPr>
        <w:ind w:hanging="432"/>
        <w:rPr>
          <w:b/>
        </w:rPr>
      </w:pPr>
      <w:r>
        <w:t>Heady, Harold F. "Vegetational Changes in the California Annual Type." Ecology 39, no. 3 (1958): 402-416.</w:t>
      </w:r>
      <w:r w:rsidR="00727CDC">
        <w:t xml:space="preserve"> </w:t>
      </w:r>
      <w:r w:rsidR="00727CDC">
        <w:rPr>
          <w:b/>
        </w:rPr>
        <w:t>4062</w:t>
      </w:r>
    </w:p>
    <w:p w:rsidR="006A57D5" w:rsidRDefault="006A57D5" w:rsidP="006A57D5">
      <w:pPr>
        <w:ind w:hanging="432"/>
      </w:pPr>
    </w:p>
    <w:p w:rsidR="006A57D5" w:rsidRPr="00727CDC" w:rsidRDefault="006A57D5" w:rsidP="006A57D5">
      <w:pPr>
        <w:ind w:hanging="432"/>
        <w:rPr>
          <w:b/>
        </w:rPr>
      </w:pPr>
      <w:r>
        <w:lastRenderedPageBreak/>
        <w:t>Heady, Harold F., James W. Bartolome, M. D. Pitt, G. D. Savelle and M. C. Stroud. "Ch. 16.  California Grassland." In Ecosystems of the World:, edited by R. T. Coupland, 8A: Natural Grasslands - Introduction and Western Hemisphere, 313-335. London: Elsevier, 1991.</w:t>
      </w:r>
      <w:r w:rsidR="00727CDC">
        <w:t xml:space="preserve"> </w:t>
      </w:r>
      <w:r w:rsidR="00727CDC">
        <w:rPr>
          <w:b/>
        </w:rPr>
        <w:t>4069</w:t>
      </w:r>
    </w:p>
    <w:p w:rsidR="006A57D5" w:rsidRDefault="006A57D5" w:rsidP="006A57D5">
      <w:pPr>
        <w:ind w:hanging="432"/>
      </w:pPr>
    </w:p>
    <w:p w:rsidR="006A57D5" w:rsidRDefault="006A57D5" w:rsidP="006A57D5">
      <w:pPr>
        <w:ind w:hanging="432"/>
      </w:pPr>
      <w:r>
        <w:t>Holmes, Tyson H. "Botanical Trends in Northern California Oak Woodland." Rangelands 12, no. 1 (1990): 3-7.</w:t>
      </w:r>
      <w:r w:rsidR="00727CDC">
        <w:t xml:space="preserve"> </w:t>
      </w:r>
      <w:r w:rsidR="00727CDC">
        <w:rPr>
          <w:b/>
        </w:rPr>
        <w:t>Not in bibliography.</w:t>
      </w:r>
    </w:p>
    <w:p w:rsidR="006A57D5" w:rsidRDefault="006A57D5" w:rsidP="006A57D5">
      <w:pPr>
        <w:ind w:hanging="432"/>
      </w:pPr>
    </w:p>
    <w:p w:rsidR="006A57D5" w:rsidRPr="00727CDC" w:rsidRDefault="006A57D5" w:rsidP="006A57D5">
      <w:pPr>
        <w:ind w:hanging="432"/>
        <w:rPr>
          <w:b/>
        </w:rPr>
      </w:pPr>
      <w:r>
        <w:t>Jones, Milton B., Robert L. Koenigs, Charles E. Vaughn and Alfred H. Murphy. "Long-Term Effects of Brush Control Treatments on Soil Fertility (Abstract)." In Proc. 61st Annual Meeting, Pac. Div. Am. Assoc. for the Adv. of Sci. (AAAS), 46-47. Davis, CA, 1980.</w:t>
      </w:r>
      <w:r w:rsidR="00727CDC">
        <w:t xml:space="preserve"> </w:t>
      </w:r>
      <w:r w:rsidR="00727CDC">
        <w:rPr>
          <w:b/>
        </w:rPr>
        <w:t>4124</w:t>
      </w:r>
    </w:p>
    <w:p w:rsidR="006A57D5" w:rsidRDefault="006A57D5" w:rsidP="006A57D5">
      <w:pPr>
        <w:ind w:hanging="432"/>
      </w:pPr>
    </w:p>
    <w:p w:rsidR="006A57D5" w:rsidRPr="00727CDC" w:rsidRDefault="006A57D5" w:rsidP="006A57D5">
      <w:pPr>
        <w:ind w:hanging="432"/>
        <w:rPr>
          <w:b/>
        </w:rPr>
      </w:pPr>
      <w:r>
        <w:t>Jones, Milton B., Robert L. Koenigs, Charles E. Vaughn and Alfred H. Murphy. "Effect of Converting Chaparral to Grassland on Soil Fertility in a Mediterranean Type Climate." In Proc. XIV Int. Grassland Congr., 291-293. Lexington, KY: Westview Press, Boulder, CO, 1983.</w:t>
      </w:r>
      <w:r w:rsidR="00727CDC">
        <w:t xml:space="preserve"> </w:t>
      </w:r>
      <w:r w:rsidR="00727CDC">
        <w:rPr>
          <w:b/>
        </w:rPr>
        <w:t>4132</w:t>
      </w:r>
    </w:p>
    <w:p w:rsidR="006A57D5" w:rsidRDefault="006A57D5" w:rsidP="006A57D5">
      <w:pPr>
        <w:ind w:hanging="432"/>
      </w:pPr>
    </w:p>
    <w:p w:rsidR="006A57D5" w:rsidRPr="00727CDC" w:rsidRDefault="006A57D5" w:rsidP="006A57D5">
      <w:pPr>
        <w:ind w:hanging="432"/>
        <w:rPr>
          <w:b/>
        </w:rPr>
      </w:pPr>
      <w:r>
        <w:t>Longhurst, William M. "Burning Chaparral for Deer Habitat Improvement." Agricultural Extension, Univ. of Calif.  Wildland Resources 3, no. 2 (1975): 1-3.</w:t>
      </w:r>
      <w:r w:rsidR="00727CDC">
        <w:t xml:space="preserve"> </w:t>
      </w:r>
      <w:r w:rsidR="00727CDC">
        <w:rPr>
          <w:b/>
        </w:rPr>
        <w:t>5130</w:t>
      </w:r>
    </w:p>
    <w:p w:rsidR="006A57D5" w:rsidRDefault="006A57D5" w:rsidP="006A57D5">
      <w:pPr>
        <w:ind w:hanging="432"/>
      </w:pPr>
    </w:p>
    <w:p w:rsidR="006A57D5" w:rsidRPr="00727CDC" w:rsidRDefault="006A57D5" w:rsidP="006A57D5">
      <w:pPr>
        <w:ind w:hanging="432"/>
        <w:rPr>
          <w:b/>
        </w:rPr>
      </w:pPr>
      <w:r>
        <w:t>Longhurst, William M. "Responses of Bird and Mammal Populations to Fire in Chaparral." Calif. Agric. 32, no. 10 (1978): 9-12.</w:t>
      </w:r>
      <w:r w:rsidR="00727CDC">
        <w:t xml:space="preserve"> </w:t>
      </w:r>
      <w:r w:rsidR="00727CDC">
        <w:rPr>
          <w:b/>
        </w:rPr>
        <w:t>5133</w:t>
      </w:r>
    </w:p>
    <w:p w:rsidR="006A57D5" w:rsidRDefault="006A57D5" w:rsidP="006A57D5">
      <w:pPr>
        <w:ind w:hanging="432"/>
      </w:pPr>
    </w:p>
    <w:p w:rsidR="006A57D5" w:rsidRPr="00727CDC" w:rsidRDefault="006A57D5" w:rsidP="006A57D5">
      <w:pPr>
        <w:ind w:hanging="432"/>
        <w:rPr>
          <w:b/>
        </w:rPr>
      </w:pPr>
      <w:r>
        <w:t>Longhurst, William M. and Guy E. Connolly. "The Effects of Brush Burning on Deer." Cal-Neva Wildlife 1970,  (1970): 139-155.</w:t>
      </w:r>
      <w:r w:rsidR="00727CDC">
        <w:t xml:space="preserve"> </w:t>
      </w:r>
      <w:r w:rsidR="00727CDC">
        <w:rPr>
          <w:b/>
        </w:rPr>
        <w:t>5129</w:t>
      </w:r>
    </w:p>
    <w:p w:rsidR="006A57D5" w:rsidRDefault="006A57D5" w:rsidP="006A57D5">
      <w:pPr>
        <w:ind w:hanging="432"/>
      </w:pPr>
    </w:p>
    <w:p w:rsidR="006A57D5" w:rsidRPr="00727CDC" w:rsidRDefault="006A57D5" w:rsidP="006A57D5">
      <w:pPr>
        <w:ind w:hanging="432"/>
        <w:rPr>
          <w:b/>
        </w:rPr>
      </w:pPr>
      <w:r>
        <w:t>Longhurst, William M., Edward O. Garton, Harold F. Heady and Guy E. Connolly. "The California Deer Decline and Possibilities for Restoration." In Cal-Neva Wildlife, 12, 74-103. Fresno, CA, 1976.</w:t>
      </w:r>
      <w:r w:rsidR="00727CDC">
        <w:t xml:space="preserve"> </w:t>
      </w:r>
      <w:r w:rsidR="00727CDC">
        <w:rPr>
          <w:b/>
        </w:rPr>
        <w:t>5132</w:t>
      </w:r>
    </w:p>
    <w:p w:rsidR="006A57D5" w:rsidRDefault="006A57D5" w:rsidP="006A57D5">
      <w:pPr>
        <w:ind w:hanging="432"/>
      </w:pPr>
    </w:p>
    <w:p w:rsidR="006A57D5" w:rsidRPr="00727CDC" w:rsidRDefault="006A57D5" w:rsidP="006A57D5">
      <w:pPr>
        <w:ind w:hanging="432"/>
        <w:rPr>
          <w:b/>
        </w:rPr>
      </w:pPr>
      <w:r>
        <w:t>Longhurst, William M., R. E. Hafenfeld and Guy E. Connolly. "Deer-Livestock Interrelationships in the Western States." In Proc. Wildl.-Livest. Relationships, Symp. 10, edited by J. M. Peek and P. D. Dalke, 409-420. Coeur d'Alene, ID: Univ. Idaho, 1982.</w:t>
      </w:r>
      <w:r w:rsidR="00727CDC">
        <w:t xml:space="preserve"> </w:t>
      </w:r>
      <w:r w:rsidR="00727CDC">
        <w:rPr>
          <w:b/>
        </w:rPr>
        <w:t>5136</w:t>
      </w:r>
    </w:p>
    <w:p w:rsidR="006A57D5" w:rsidRDefault="006A57D5" w:rsidP="006A57D5">
      <w:pPr>
        <w:ind w:hanging="432"/>
      </w:pPr>
    </w:p>
    <w:p w:rsidR="006A57D5" w:rsidRPr="00727CDC" w:rsidRDefault="006A57D5" w:rsidP="006A57D5">
      <w:pPr>
        <w:ind w:hanging="432"/>
        <w:rPr>
          <w:b/>
        </w:rPr>
      </w:pPr>
      <w:r>
        <w:t>Major, Jack, C. M. McKell and L. J. Berry. Improvement of Medusahead-Infested Rangeland. Calif. Agric. Exper. Sta. and Extens. Service, 1960. Leaflet, 123.</w:t>
      </w:r>
      <w:r w:rsidR="00727CDC">
        <w:t xml:space="preserve"> </w:t>
      </w:r>
      <w:r w:rsidR="00727CDC">
        <w:rPr>
          <w:b/>
        </w:rPr>
        <w:t>4184</w:t>
      </w:r>
    </w:p>
    <w:p w:rsidR="006A57D5" w:rsidRDefault="006A57D5" w:rsidP="006A57D5">
      <w:pPr>
        <w:ind w:hanging="432"/>
      </w:pPr>
    </w:p>
    <w:p w:rsidR="006A57D5" w:rsidRPr="00727CDC" w:rsidRDefault="006A57D5" w:rsidP="006A57D5">
      <w:pPr>
        <w:ind w:hanging="432"/>
        <w:rPr>
          <w:b/>
        </w:rPr>
      </w:pPr>
      <w:r>
        <w:t>McHenry, W. B. and Alfred H. Murphy. "Weed Management of California Rangeland." In Principles of Weed Control in California, 413-423. Fresno, CA: Thomson Publications, 1985.</w:t>
      </w:r>
      <w:r w:rsidR="00727CDC">
        <w:t xml:space="preserve"> </w:t>
      </w:r>
      <w:r w:rsidR="00727CDC">
        <w:rPr>
          <w:b/>
        </w:rPr>
        <w:t>4189</w:t>
      </w:r>
    </w:p>
    <w:p w:rsidR="006A57D5" w:rsidRDefault="006A57D5" w:rsidP="006A57D5">
      <w:pPr>
        <w:ind w:hanging="432"/>
      </w:pPr>
    </w:p>
    <w:p w:rsidR="006A57D5" w:rsidRPr="00727CDC" w:rsidRDefault="006A57D5" w:rsidP="006A57D5">
      <w:pPr>
        <w:ind w:hanging="432"/>
        <w:rPr>
          <w:b/>
        </w:rPr>
      </w:pPr>
      <w:r>
        <w:t>Menke, John W. "Management Controls on Productivity." In Grassland Structure and Function: California Annual Grassland, edited by L. F. Huenneke and H. Mooney, 173-199. Dordrecht, The Netherlands: Kluwer Academic Publ., 1989.</w:t>
      </w:r>
      <w:r w:rsidR="00727CDC">
        <w:t xml:space="preserve"> </w:t>
      </w:r>
      <w:r w:rsidR="00727CDC">
        <w:rPr>
          <w:b/>
        </w:rPr>
        <w:t>4192</w:t>
      </w:r>
    </w:p>
    <w:p w:rsidR="006A57D5" w:rsidRDefault="006A57D5" w:rsidP="006A57D5">
      <w:pPr>
        <w:ind w:hanging="432"/>
      </w:pPr>
    </w:p>
    <w:p w:rsidR="006A57D5" w:rsidRPr="00727CDC" w:rsidRDefault="006A57D5" w:rsidP="006A57D5">
      <w:pPr>
        <w:ind w:hanging="432"/>
        <w:rPr>
          <w:b/>
        </w:rPr>
      </w:pPr>
      <w:r>
        <w:t>Menke, John W. "Grazing and Fire Management for Native Perennial Grass Restoration in California Grasslands." Fremontia 20, no. 2 (1992): 22-25.</w:t>
      </w:r>
      <w:r w:rsidR="00727CDC">
        <w:t xml:space="preserve"> </w:t>
      </w:r>
      <w:r w:rsidR="00727CDC">
        <w:rPr>
          <w:b/>
        </w:rPr>
        <w:t>4193</w:t>
      </w:r>
    </w:p>
    <w:p w:rsidR="006A57D5" w:rsidRDefault="006A57D5" w:rsidP="006A57D5">
      <w:pPr>
        <w:ind w:hanging="432"/>
      </w:pPr>
    </w:p>
    <w:p w:rsidR="006A57D5" w:rsidRPr="00727CDC" w:rsidRDefault="006A57D5" w:rsidP="006A57D5">
      <w:pPr>
        <w:ind w:hanging="432"/>
        <w:rPr>
          <w:b/>
        </w:rPr>
      </w:pPr>
      <w:r>
        <w:t>Menke, John W. and G. Eric Bradford. "Rangelands." Agric., Ecosystems, and Environ. 42,  (1992): 141-163.</w:t>
      </w:r>
      <w:r w:rsidR="00727CDC">
        <w:t xml:space="preserve"> </w:t>
      </w:r>
      <w:r w:rsidR="00727CDC">
        <w:rPr>
          <w:b/>
        </w:rPr>
        <w:t>4194</w:t>
      </w:r>
    </w:p>
    <w:p w:rsidR="006A57D5" w:rsidRDefault="006A57D5" w:rsidP="006A57D5">
      <w:pPr>
        <w:ind w:hanging="432"/>
      </w:pPr>
    </w:p>
    <w:p w:rsidR="006A57D5" w:rsidRPr="00727CDC" w:rsidRDefault="006A57D5" w:rsidP="006A57D5">
      <w:pPr>
        <w:ind w:hanging="432"/>
        <w:rPr>
          <w:b/>
        </w:rPr>
      </w:pPr>
      <w:r>
        <w:lastRenderedPageBreak/>
        <w:t>Menke, John W. and Michael E. Fry. "Trends in Oak Utilization - Fuelwood, Mast Production, Animal Use." In Proc. Symp. Ecol., Manage. and Utilization of Calif. Oaks, edited by T. R. Plumb (Tech. Coord.), Gen. Tech. Rep. PSW-44, 297-305. Claremont, CA: USDA For. Serv., 1980.</w:t>
      </w:r>
      <w:r w:rsidR="00727CDC">
        <w:t xml:space="preserve"> </w:t>
      </w:r>
      <w:r w:rsidR="00727CDC">
        <w:rPr>
          <w:b/>
        </w:rPr>
        <w:t>3106</w:t>
      </w:r>
    </w:p>
    <w:p w:rsidR="006A57D5" w:rsidRDefault="006A57D5" w:rsidP="006A57D5">
      <w:pPr>
        <w:ind w:hanging="432"/>
      </w:pPr>
    </w:p>
    <w:p w:rsidR="006A57D5" w:rsidRPr="00727CDC" w:rsidRDefault="006A57D5" w:rsidP="006A57D5">
      <w:pPr>
        <w:ind w:hanging="432"/>
        <w:rPr>
          <w:b/>
        </w:rPr>
      </w:pPr>
      <w:r>
        <w:t>Murphy, Alfred H. "Controlled Burning in Chamise Chaparral." In Proc. Calif. Tall Timbers Fire Ecology Conf., 245-255. Hoberg, CA, 1967.</w:t>
      </w:r>
      <w:r w:rsidR="00727CDC">
        <w:t xml:space="preserve"> </w:t>
      </w:r>
      <w:r w:rsidR="00727CDC">
        <w:rPr>
          <w:b/>
        </w:rPr>
        <w:t>4207</w:t>
      </w:r>
    </w:p>
    <w:p w:rsidR="006A57D5" w:rsidRDefault="006A57D5" w:rsidP="006A57D5">
      <w:pPr>
        <w:ind w:hanging="432"/>
      </w:pPr>
    </w:p>
    <w:p w:rsidR="006A57D5" w:rsidRPr="00727CDC" w:rsidRDefault="006A57D5" w:rsidP="006A57D5">
      <w:pPr>
        <w:ind w:hanging="432"/>
        <w:rPr>
          <w:b/>
        </w:rPr>
      </w:pPr>
      <w:r>
        <w:t>Murphy, Alfred H. "Benefits of Chaparral Improvement to Livestock and Wildlife." In Proc. Calif. Weed Control Conf., 30, 84-91. Monterey, CA, 1978.</w:t>
      </w:r>
      <w:r w:rsidR="00727CDC">
        <w:t xml:space="preserve"> </w:t>
      </w:r>
      <w:r w:rsidR="00727CDC">
        <w:rPr>
          <w:b/>
        </w:rPr>
        <w:t>4219</w:t>
      </w:r>
    </w:p>
    <w:p w:rsidR="006A57D5" w:rsidRDefault="006A57D5" w:rsidP="006A57D5">
      <w:pPr>
        <w:ind w:hanging="432"/>
      </w:pPr>
    </w:p>
    <w:p w:rsidR="006A57D5" w:rsidRPr="00727CDC" w:rsidRDefault="006A57D5" w:rsidP="006A57D5">
      <w:pPr>
        <w:ind w:hanging="432"/>
        <w:rPr>
          <w:b/>
        </w:rPr>
      </w:pPr>
      <w:r>
        <w:t>Murphy, Alfred H. "Oak Trees and Livestock -- Management Options." In Proc. Symp. Ecol., Manage. and Utilization of Calif. Oaks, Gen. Tech. Rep. PSW-44, 329-332. Claremont, CA: USDA For. Serv., 1980.</w:t>
      </w:r>
      <w:r w:rsidR="00727CDC">
        <w:t xml:space="preserve"> </w:t>
      </w:r>
      <w:r w:rsidR="00727CDC">
        <w:rPr>
          <w:b/>
        </w:rPr>
        <w:t>4220</w:t>
      </w:r>
    </w:p>
    <w:p w:rsidR="006A57D5" w:rsidRDefault="006A57D5" w:rsidP="006A57D5">
      <w:pPr>
        <w:ind w:hanging="432"/>
      </w:pPr>
    </w:p>
    <w:p w:rsidR="006A57D5" w:rsidRDefault="006A57D5" w:rsidP="006A57D5">
      <w:pPr>
        <w:ind w:hanging="432"/>
      </w:pPr>
      <w:r>
        <w:t>Murphy, Alfred H., Harold F. Heady and John W. Menke. "Vegetation Changes Produce Benefits." Calif. Agric. 30, no. 7 (1976): 22-24.</w:t>
      </w:r>
      <w:r w:rsidR="00727CDC">
        <w:t xml:space="preserve"> </w:t>
      </w:r>
      <w:r w:rsidR="00727CDC" w:rsidRPr="00727CDC">
        <w:rPr>
          <w:b/>
        </w:rPr>
        <w:t>4218</w:t>
      </w:r>
    </w:p>
    <w:p w:rsidR="006A57D5" w:rsidRDefault="006A57D5" w:rsidP="006A57D5">
      <w:pPr>
        <w:ind w:hanging="432"/>
      </w:pPr>
    </w:p>
    <w:p w:rsidR="006A57D5" w:rsidRPr="00727CDC" w:rsidRDefault="006A57D5" w:rsidP="006A57D5">
      <w:pPr>
        <w:ind w:hanging="432"/>
        <w:rPr>
          <w:b/>
        </w:rPr>
      </w:pPr>
      <w:r>
        <w:t>Murphy, Alfred H. and Oliver A. Leonard. "Chaparral Shrub Control as Influenced by Grazing, Herbicides, and Fire." Calif. Agric. 28, no. 1 (1974): 10-13.</w:t>
      </w:r>
      <w:r w:rsidR="00727CDC">
        <w:t xml:space="preserve"> </w:t>
      </w:r>
      <w:r w:rsidR="00727CDC">
        <w:rPr>
          <w:b/>
        </w:rPr>
        <w:t>4213</w:t>
      </w:r>
    </w:p>
    <w:p w:rsidR="006A57D5" w:rsidRDefault="006A57D5" w:rsidP="006A57D5">
      <w:pPr>
        <w:ind w:hanging="432"/>
      </w:pPr>
    </w:p>
    <w:p w:rsidR="006A57D5" w:rsidRPr="00727CDC" w:rsidRDefault="006A57D5" w:rsidP="006A57D5">
      <w:pPr>
        <w:ind w:hanging="432"/>
        <w:rPr>
          <w:b/>
        </w:rPr>
      </w:pPr>
      <w:r>
        <w:t>Murphy, Alfred H., Oliver A. Leonard and Donald T. Torell. "Chaparral Shrub Control as Influenced by Grazing, Herbicides, and Fire." Down to Earth 31, no. 3 (1975): 1-8.</w:t>
      </w:r>
      <w:r w:rsidR="00727CDC">
        <w:t xml:space="preserve"> </w:t>
      </w:r>
      <w:r w:rsidR="00727CDC">
        <w:rPr>
          <w:b/>
        </w:rPr>
        <w:t>4215</w:t>
      </w:r>
    </w:p>
    <w:p w:rsidR="006A57D5" w:rsidRDefault="006A57D5" w:rsidP="006A57D5">
      <w:pPr>
        <w:ind w:hanging="432"/>
      </w:pPr>
    </w:p>
    <w:p w:rsidR="006A57D5" w:rsidRPr="00727CDC" w:rsidRDefault="006A57D5" w:rsidP="006A57D5">
      <w:pPr>
        <w:ind w:hanging="432"/>
        <w:rPr>
          <w:b/>
        </w:rPr>
      </w:pPr>
      <w:r>
        <w:t>Murphy, Alfred H. and W. C. Lusk. "Timing Medusahead Burns to Destroy More Seed -- Save Good Grasses." Calif. Agric. 15, no. 11 (1961): 6-7.</w:t>
      </w:r>
      <w:r w:rsidR="00727CDC">
        <w:t xml:space="preserve"> </w:t>
      </w:r>
      <w:r w:rsidR="00727CDC">
        <w:rPr>
          <w:b/>
        </w:rPr>
        <w:t>4202</w:t>
      </w:r>
    </w:p>
    <w:p w:rsidR="006A57D5" w:rsidRDefault="006A57D5" w:rsidP="006A57D5">
      <w:pPr>
        <w:ind w:hanging="432"/>
      </w:pPr>
    </w:p>
    <w:p w:rsidR="006A57D5" w:rsidRPr="00727CDC" w:rsidRDefault="006A57D5" w:rsidP="006A57D5">
      <w:pPr>
        <w:ind w:hanging="432"/>
        <w:rPr>
          <w:b/>
        </w:rPr>
      </w:pPr>
      <w:r>
        <w:t>Murphy, Alfred H. and Donald T. Torell. "Brushland Range Improvement... Economic Values." Calif. Agric. 26, no. 6 (1972): 3-6.</w:t>
      </w:r>
      <w:r w:rsidR="00727CDC">
        <w:t xml:space="preserve"> </w:t>
      </w:r>
      <w:r w:rsidR="00727CDC">
        <w:rPr>
          <w:b/>
        </w:rPr>
        <w:t>4210</w:t>
      </w:r>
    </w:p>
    <w:p w:rsidR="006A57D5" w:rsidRDefault="006A57D5" w:rsidP="006A57D5">
      <w:pPr>
        <w:ind w:hanging="432"/>
      </w:pPr>
    </w:p>
    <w:p w:rsidR="006A57D5" w:rsidRPr="00727CDC" w:rsidRDefault="006A57D5" w:rsidP="006A57D5">
      <w:pPr>
        <w:ind w:hanging="432"/>
        <w:rPr>
          <w:b/>
        </w:rPr>
      </w:pPr>
      <w:r>
        <w:t>Murphy, Alfred H. and David Turner. "A Study on the Germination of Medusahead Seed." Calif. State Dept. of Agric. Bull. 48, no. 1 (1959): 6-10.</w:t>
      </w:r>
      <w:r w:rsidR="00727CDC">
        <w:t xml:space="preserve"> </w:t>
      </w:r>
      <w:r w:rsidR="00727CDC">
        <w:rPr>
          <w:b/>
        </w:rPr>
        <w:t>3112</w:t>
      </w:r>
    </w:p>
    <w:p w:rsidR="006A57D5" w:rsidRDefault="006A57D5" w:rsidP="006A57D5">
      <w:pPr>
        <w:ind w:hanging="432"/>
      </w:pPr>
    </w:p>
    <w:p w:rsidR="006A57D5" w:rsidRDefault="006A57D5" w:rsidP="006A57D5">
      <w:pPr>
        <w:ind w:hanging="432"/>
      </w:pPr>
      <w:r>
        <w:t>Newman, Erica A., Jennifer B. Potts, Morgan W. Tingley, Charles Vaughn and Scott L. Stephens. "Chaparral Bird Community Responses to Prescribed Fire and Shrub Removal in Three Management Seasons " Journal of Applied Ecology 2018,  (2018): 1615-1625.</w:t>
      </w:r>
      <w:r w:rsidR="00727CDC">
        <w:t xml:space="preserve"> </w:t>
      </w:r>
      <w:r w:rsidR="00727CDC">
        <w:rPr>
          <w:b/>
        </w:rPr>
        <w:t>Not in bibliography.</w:t>
      </w:r>
    </w:p>
    <w:p w:rsidR="006A57D5" w:rsidRDefault="006A57D5" w:rsidP="006A57D5">
      <w:pPr>
        <w:ind w:hanging="432"/>
      </w:pPr>
    </w:p>
    <w:p w:rsidR="006A57D5" w:rsidRDefault="006A57D5" w:rsidP="006A57D5">
      <w:pPr>
        <w:ind w:hanging="432"/>
      </w:pPr>
      <w:r>
        <w:t>Padgett, K. A., L. E.  Casher, S. L.  Stephens and R. S. Lane. "Effect of Prescribed Fire for Tick Control in California Chaparral." J. Med. Entomology 46, no. 5 (2009): 1138-1145.</w:t>
      </w:r>
      <w:r w:rsidR="00727CDC">
        <w:t xml:space="preserve"> </w:t>
      </w:r>
      <w:r w:rsidR="00727CDC">
        <w:rPr>
          <w:b/>
        </w:rPr>
        <w:t>Not in bibliography.</w:t>
      </w:r>
    </w:p>
    <w:p w:rsidR="006A57D5" w:rsidRDefault="006A57D5" w:rsidP="006A57D5">
      <w:pPr>
        <w:ind w:hanging="432"/>
      </w:pPr>
    </w:p>
    <w:p w:rsidR="006A57D5" w:rsidRPr="00727CDC" w:rsidRDefault="006A57D5" w:rsidP="006A57D5">
      <w:pPr>
        <w:ind w:hanging="432"/>
        <w:rPr>
          <w:b/>
        </w:rPr>
      </w:pPr>
      <w:r>
        <w:t>Peters, Amy, D. E. Johnson and Mel R. George. "Barb Goatgrass: A Threat to California Rangelands." Rangelands 18, no. 1 (1996): 8-10.</w:t>
      </w:r>
      <w:r w:rsidR="00727CDC">
        <w:t xml:space="preserve"> </w:t>
      </w:r>
      <w:r w:rsidR="00727CDC">
        <w:rPr>
          <w:b/>
        </w:rPr>
        <w:t>4229</w:t>
      </w:r>
    </w:p>
    <w:p w:rsidR="006A57D5" w:rsidRDefault="006A57D5" w:rsidP="006A57D5">
      <w:pPr>
        <w:ind w:hanging="432"/>
      </w:pPr>
    </w:p>
    <w:p w:rsidR="006A57D5" w:rsidRDefault="006A57D5" w:rsidP="006A57D5">
      <w:pPr>
        <w:ind w:hanging="432"/>
      </w:pPr>
      <w:r>
        <w:lastRenderedPageBreak/>
        <w:t>Placella, Sarah A. , Eoin L. Brodieb and Mary K. Firestone. "Rainfall-Induced Carbon Dioxide Pulses Result from Sequential Resuscitation of Phylogenetically Clustered Microbial Groups " Proceedings of the National Academy of Sciences 109, no. 27 (2012): 10931-10936.</w:t>
      </w:r>
      <w:r w:rsidR="00727CDC">
        <w:t xml:space="preserve"> </w:t>
      </w:r>
      <w:r w:rsidR="00727CDC">
        <w:rPr>
          <w:b/>
        </w:rPr>
        <w:t>Not in bibliography.</w:t>
      </w:r>
    </w:p>
    <w:p w:rsidR="006A57D5" w:rsidRDefault="006A57D5" w:rsidP="006A57D5">
      <w:pPr>
        <w:ind w:hanging="432"/>
      </w:pPr>
    </w:p>
    <w:p w:rsidR="006A57D5" w:rsidRDefault="006A57D5" w:rsidP="006A57D5">
      <w:pPr>
        <w:ind w:hanging="432"/>
      </w:pPr>
      <w:r>
        <w:t>Placella, Sarah A. and Mary K. Firestone. "Transcriptional Response of Nitrifying Communities to Wetting of Dry Soil." Applied and Environmental Microbiology 79, no. 10 (2013): 3294-3302.</w:t>
      </w:r>
      <w:r w:rsidR="00727CDC">
        <w:t xml:space="preserve"> </w:t>
      </w:r>
      <w:r w:rsidR="00727CDC">
        <w:rPr>
          <w:b/>
        </w:rPr>
        <w:t>Not in bibliography.</w:t>
      </w:r>
    </w:p>
    <w:p w:rsidR="006A57D5" w:rsidRDefault="006A57D5" w:rsidP="006A57D5">
      <w:pPr>
        <w:ind w:hanging="432"/>
      </w:pPr>
    </w:p>
    <w:p w:rsidR="006A57D5" w:rsidRDefault="006A57D5" w:rsidP="006A57D5">
      <w:pPr>
        <w:ind w:hanging="432"/>
      </w:pPr>
      <w:r>
        <w:t>Potts, Jennifer and Scott L. Stephens. "Invasive and Native Plant Responses to Shrubland Fuel Reduction: Comparing Prescribed Fire, Mastication, and Treatment Season." Biological Conservation 142, no. 8 (2009): 1657-1664.</w:t>
      </w:r>
      <w:r w:rsidR="00727CDC">
        <w:t xml:space="preserve"> </w:t>
      </w:r>
      <w:r w:rsidR="00727CDC">
        <w:rPr>
          <w:b/>
        </w:rPr>
        <w:t>Not in bibliography.</w:t>
      </w:r>
    </w:p>
    <w:p w:rsidR="006A57D5" w:rsidRDefault="006A57D5" w:rsidP="006A57D5">
      <w:pPr>
        <w:ind w:hanging="432"/>
      </w:pPr>
    </w:p>
    <w:p w:rsidR="006A57D5" w:rsidRDefault="006A57D5" w:rsidP="006A57D5">
      <w:pPr>
        <w:ind w:hanging="432"/>
      </w:pPr>
      <w:r>
        <w:t>Potts, Jennifer B., Eva Marino and Scott L. Stephens. "Chaparral Shrub Recovery after Fuel Reduction: A Comparison of Prescribed Fire and Mastication Techniques." Plant Ecology 210, no. 2 (2010): 303-315.</w:t>
      </w:r>
      <w:r w:rsidR="00727CDC">
        <w:t xml:space="preserve"> </w:t>
      </w:r>
      <w:r w:rsidR="00727CDC">
        <w:rPr>
          <w:b/>
        </w:rPr>
        <w:t>Not in bibliography.</w:t>
      </w:r>
    </w:p>
    <w:p w:rsidR="006A57D5" w:rsidRDefault="006A57D5" w:rsidP="006A57D5">
      <w:pPr>
        <w:ind w:hanging="432"/>
      </w:pPr>
    </w:p>
    <w:p w:rsidR="006A57D5" w:rsidRPr="00727CDC" w:rsidRDefault="006A57D5" w:rsidP="006A57D5">
      <w:pPr>
        <w:ind w:hanging="432"/>
        <w:rPr>
          <w:b/>
        </w:rPr>
      </w:pPr>
      <w:r>
        <w:t>Radosevich, Steven R., S. G. Conard and D. R. Adams. "Regrowth Responses of Chamise Following Fire." In Proc. Symp. Environ. Consequences of Fire and Fuel Manage. in Mediterranean Ecosystems, edited by H. A.  Mooney and C. E. (Tech. Coords.) Conrad, Gen. Tech. Rep. WO-3, 378-382. Palo Alto, CA: USDA For. Serv., 1977.</w:t>
      </w:r>
      <w:r w:rsidR="00727CDC">
        <w:t xml:space="preserve"> </w:t>
      </w:r>
      <w:r w:rsidR="00727CDC">
        <w:rPr>
          <w:b/>
        </w:rPr>
        <w:t>3124</w:t>
      </w:r>
    </w:p>
    <w:p w:rsidR="006A57D5" w:rsidRDefault="006A57D5" w:rsidP="006A57D5">
      <w:pPr>
        <w:ind w:hanging="432"/>
      </w:pPr>
    </w:p>
    <w:p w:rsidR="006A57D5" w:rsidRPr="00727CDC" w:rsidRDefault="006A57D5" w:rsidP="006A57D5">
      <w:pPr>
        <w:ind w:hanging="432"/>
        <w:rPr>
          <w:b/>
        </w:rPr>
      </w:pPr>
      <w:r>
        <w:t>Schmidt, Robert H. "An Oak Woodland Fairy Story." Calif. Cattleman 73, no. 11 (1990): 14-15, 65.</w:t>
      </w:r>
      <w:r w:rsidR="00727CDC">
        <w:t xml:space="preserve"> </w:t>
      </w:r>
      <w:r w:rsidR="00727CDC">
        <w:rPr>
          <w:b/>
        </w:rPr>
        <w:t>4245</w:t>
      </w:r>
    </w:p>
    <w:p w:rsidR="006A57D5" w:rsidRDefault="006A57D5" w:rsidP="006A57D5">
      <w:pPr>
        <w:ind w:hanging="432"/>
      </w:pPr>
    </w:p>
    <w:p w:rsidR="006A57D5" w:rsidRPr="00727CDC" w:rsidRDefault="006A57D5" w:rsidP="006A57D5">
      <w:pPr>
        <w:ind w:hanging="432"/>
        <w:rPr>
          <w:b/>
        </w:rPr>
      </w:pPr>
      <w:r>
        <w:t>Schmidt, Robert H. "Dining on the Oaks." Outdoor Calif. 52, no. 4 (1991): 1-4.</w:t>
      </w:r>
      <w:r w:rsidR="00727CDC">
        <w:t xml:space="preserve"> </w:t>
      </w:r>
      <w:r w:rsidR="00727CDC">
        <w:rPr>
          <w:b/>
        </w:rPr>
        <w:t>3138</w:t>
      </w:r>
    </w:p>
    <w:p w:rsidR="006A57D5" w:rsidRDefault="006A57D5" w:rsidP="006A57D5">
      <w:pPr>
        <w:ind w:hanging="432"/>
      </w:pPr>
    </w:p>
    <w:p w:rsidR="006A57D5" w:rsidRDefault="006A57D5" w:rsidP="006A57D5">
      <w:pPr>
        <w:ind w:hanging="432"/>
      </w:pPr>
      <w:r>
        <w:t>Schwilk, Dylan W. "Flammability Is a Niche Construction Trait: Canopy Architecture Affects Fire Intensity." American Naturalist 162, no. 6 (2003): 725-733.</w:t>
      </w:r>
      <w:r w:rsidR="00727CDC">
        <w:t xml:space="preserve"> </w:t>
      </w:r>
      <w:r w:rsidR="00727CDC">
        <w:rPr>
          <w:b/>
        </w:rPr>
        <w:t>Not in bibliography.</w:t>
      </w:r>
    </w:p>
    <w:p w:rsidR="006A57D5" w:rsidRDefault="006A57D5" w:rsidP="006A57D5">
      <w:pPr>
        <w:ind w:hanging="432"/>
      </w:pPr>
    </w:p>
    <w:p w:rsidR="006A57D5" w:rsidRPr="00727CDC" w:rsidRDefault="006A57D5" w:rsidP="006A57D5">
      <w:pPr>
        <w:ind w:hanging="432"/>
        <w:rPr>
          <w:b/>
        </w:rPr>
      </w:pPr>
      <w:r>
        <w:t>Scrivner, Jerry H., Charles E. Vaughn and Milton B. Jones. "Mineral Concentrations of Black-Tailed Deer Diets in California Chaparral." J. Wildl. Manage. 52, no. 1 (1988): 37-41.</w:t>
      </w:r>
      <w:r w:rsidR="00727CDC">
        <w:t xml:space="preserve"> </w:t>
      </w:r>
      <w:r w:rsidR="00727CDC">
        <w:rPr>
          <w:b/>
        </w:rPr>
        <w:t>5220</w:t>
      </w:r>
    </w:p>
    <w:p w:rsidR="006A57D5" w:rsidRDefault="006A57D5" w:rsidP="006A57D5">
      <w:pPr>
        <w:ind w:hanging="432"/>
      </w:pPr>
    </w:p>
    <w:p w:rsidR="006A57D5" w:rsidRDefault="006A57D5" w:rsidP="006A57D5">
      <w:pPr>
        <w:ind w:hanging="432"/>
      </w:pPr>
      <w:r>
        <w:t xml:space="preserve">Stephens, Scott L., David R Weise, Danny L. Fry, Robert J. Keiffer, Jim Dawson, Eunmo Koo, Jennifer Potts and Patrick J. Pagni. "Measuring the Rate </w:t>
      </w:r>
      <w:r w:rsidR="00727CDC">
        <w:t>of</w:t>
      </w:r>
      <w:r>
        <w:t xml:space="preserve"> Spread of Chaparral Prescribed Fires in Northern California." Fire Ecology 4, no. 1 (2008): 74-86.</w:t>
      </w:r>
      <w:r w:rsidR="00727CDC">
        <w:t xml:space="preserve"> </w:t>
      </w:r>
      <w:r w:rsidR="00727CDC">
        <w:rPr>
          <w:b/>
        </w:rPr>
        <w:t>Not in bibliography.</w:t>
      </w:r>
    </w:p>
    <w:p w:rsidR="006A57D5" w:rsidRDefault="006A57D5" w:rsidP="006A57D5">
      <w:pPr>
        <w:ind w:hanging="432"/>
      </w:pPr>
    </w:p>
    <w:p w:rsidR="006A57D5" w:rsidRPr="00727CDC" w:rsidRDefault="006A57D5" w:rsidP="006A57D5">
      <w:pPr>
        <w:ind w:hanging="432"/>
        <w:rPr>
          <w:b/>
        </w:rPr>
      </w:pPr>
      <w:r>
        <w:t>Tate, Kenneth W., Barbara Allen-Diaz, Randy Dahlgren, John Harper and Edward R. Atwill. North Coast Rangeland Watershed and Water Quality Study. 1999. Final Report to DANR Competitive Grants Program, 1998-99 Grant #0018.</w:t>
      </w:r>
      <w:r w:rsidR="00727CDC">
        <w:t xml:space="preserve"> </w:t>
      </w:r>
      <w:r w:rsidR="00727CDC">
        <w:rPr>
          <w:b/>
        </w:rPr>
        <w:t>4261</w:t>
      </w:r>
    </w:p>
    <w:p w:rsidR="006A57D5" w:rsidRDefault="006A57D5" w:rsidP="006A57D5">
      <w:pPr>
        <w:ind w:hanging="432"/>
      </w:pPr>
    </w:p>
    <w:p w:rsidR="006A57D5" w:rsidRDefault="006A57D5" w:rsidP="006A57D5">
      <w:pPr>
        <w:ind w:hanging="432"/>
        <w:rPr>
          <w:b/>
        </w:rPr>
      </w:pPr>
      <w:r>
        <w:t>Wang, Jennifer M., Mary K. Firestone and Steven R. Beissinger. "Microbial and Environmental Effects on Avian Egg Viability: Do Tropical Mechanisms Act in a Temperate Environment?" Ecology 92, no. 5 (2011): 1137-1145.</w:t>
      </w:r>
      <w:r w:rsidR="00727CDC" w:rsidRPr="00727CDC">
        <w:rPr>
          <w:b/>
        </w:rPr>
        <w:t xml:space="preserve"> </w:t>
      </w:r>
      <w:r w:rsidR="00727CDC">
        <w:rPr>
          <w:b/>
        </w:rPr>
        <w:t>Not in bibliography.</w:t>
      </w:r>
    </w:p>
    <w:p w:rsidR="00EA4E6F" w:rsidRDefault="00EA4E6F" w:rsidP="006A57D5">
      <w:pPr>
        <w:ind w:hanging="432"/>
        <w:rPr>
          <w:b/>
        </w:rPr>
      </w:pPr>
      <w:bookmarkStart w:id="0" w:name="_GoBack"/>
      <w:bookmarkEnd w:id="0"/>
    </w:p>
    <w:p w:rsidR="00727CDC" w:rsidRPr="00EA4E6F" w:rsidRDefault="00727CDC" w:rsidP="006A57D5">
      <w:pPr>
        <w:ind w:hanging="432"/>
        <w:rPr>
          <w:b/>
        </w:rPr>
      </w:pPr>
      <w:r>
        <w:t>Wilkin, Katherine M., Lauren C. Ponisio, Danny L. Fry, Carmen L. Tubbesing, Jennifer B. Potts, and Scott L. Stephens. “Decade-long Plant Community Responses to Shrubland Fuel Hazard Reduction.” Fire Ecology</w:t>
      </w:r>
      <w:r w:rsidR="00EA4E6F">
        <w:t xml:space="preserve"> 13, no. 2 (2017): 105-136. </w:t>
      </w:r>
      <w:r w:rsidR="00EA4E6F">
        <w:rPr>
          <w:b/>
        </w:rPr>
        <w:t>Not in bibliography.</w:t>
      </w:r>
    </w:p>
    <w:p w:rsidR="006A57D5" w:rsidRDefault="006A57D5" w:rsidP="006A57D5">
      <w:pPr>
        <w:ind w:hanging="432"/>
      </w:pPr>
    </w:p>
    <w:p w:rsidR="006A57D5" w:rsidRPr="00727CDC" w:rsidRDefault="006A57D5" w:rsidP="006A57D5">
      <w:pPr>
        <w:ind w:hanging="432"/>
        <w:rPr>
          <w:b/>
        </w:rPr>
      </w:pPr>
      <w:r>
        <w:t>Zavon, Juliet A. "Grazing and Fire Effects on Annual Grassland Composition and Sheep Diet Selectivity." M.S. Thesis, Univ. Calif. Davis, 1982.</w:t>
      </w:r>
      <w:r w:rsidR="00727CDC">
        <w:t xml:space="preserve"> </w:t>
      </w:r>
      <w:r w:rsidR="00727CDC">
        <w:rPr>
          <w:b/>
        </w:rPr>
        <w:t>4273</w:t>
      </w:r>
    </w:p>
    <w:p w:rsidR="00D7339F" w:rsidRDefault="00D7339F" w:rsidP="006A57D5">
      <w:pPr>
        <w:ind w:hanging="432"/>
      </w:pPr>
    </w:p>
    <w:sectPr w:rsidR="00D7339F" w:rsidSect="006A57D5">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89B" w:rsidRDefault="0009689B" w:rsidP="006A57D5">
      <w:r>
        <w:separator/>
      </w:r>
    </w:p>
  </w:endnote>
  <w:endnote w:type="continuationSeparator" w:id="0">
    <w:p w:rsidR="0009689B" w:rsidRDefault="0009689B" w:rsidP="006A5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9892400"/>
      <w:docPartObj>
        <w:docPartGallery w:val="Page Numbers (Bottom of Page)"/>
        <w:docPartUnique/>
      </w:docPartObj>
    </w:sdtPr>
    <w:sdtEndPr>
      <w:rPr>
        <w:noProof/>
      </w:rPr>
    </w:sdtEndPr>
    <w:sdtContent>
      <w:p w:rsidR="006A57D5" w:rsidRDefault="006A57D5">
        <w:pPr>
          <w:pStyle w:val="Footer"/>
          <w:jc w:val="center"/>
        </w:pPr>
        <w:r>
          <w:fldChar w:fldCharType="begin"/>
        </w:r>
        <w:r>
          <w:instrText xml:space="preserve"> PAGE   \* MERGEFORMAT </w:instrText>
        </w:r>
        <w:r>
          <w:fldChar w:fldCharType="separate"/>
        </w:r>
        <w:r w:rsidR="00EA4E6F">
          <w:rPr>
            <w:noProof/>
          </w:rPr>
          <w:t>5</w:t>
        </w:r>
        <w:r>
          <w:rPr>
            <w:noProof/>
          </w:rPr>
          <w:fldChar w:fldCharType="end"/>
        </w:r>
      </w:p>
    </w:sdtContent>
  </w:sdt>
  <w:p w:rsidR="006A57D5" w:rsidRDefault="006A57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89B" w:rsidRDefault="0009689B" w:rsidP="006A57D5">
      <w:r>
        <w:separator/>
      </w:r>
    </w:p>
  </w:footnote>
  <w:footnote w:type="continuationSeparator" w:id="0">
    <w:p w:rsidR="0009689B" w:rsidRDefault="0009689B" w:rsidP="006A5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7D5" w:rsidRDefault="006A57D5" w:rsidP="006A57D5">
    <w:pPr>
      <w:pStyle w:val="Header"/>
      <w:ind w:firstLine="0"/>
      <w:jc w:val="center"/>
      <w:rPr>
        <w:rFonts w:ascii="Arial" w:hAnsi="Arial" w:cs="Arial"/>
        <w:b/>
      </w:rPr>
    </w:pPr>
    <w:r w:rsidRPr="006A57D5">
      <w:rPr>
        <w:rFonts w:ascii="Arial" w:hAnsi="Arial" w:cs="Arial"/>
        <w:b/>
      </w:rPr>
      <w:t>Publications with Keywords “Fire” or “Burning”</w:t>
    </w:r>
  </w:p>
  <w:p w:rsidR="006A57D5" w:rsidRPr="006A57D5" w:rsidRDefault="006A57D5" w:rsidP="006A57D5">
    <w:pPr>
      <w:pStyle w:val="Header"/>
      <w:ind w:firstLine="0"/>
      <w:jc w:val="center"/>
      <w:rPr>
        <w:rFonts w:ascii="Arial" w:hAnsi="Arial" w:cs="Arial"/>
        <w:b/>
      </w:rPr>
    </w:pPr>
    <w:r w:rsidRPr="006A57D5">
      <w:rPr>
        <w:rFonts w:ascii="Arial" w:hAnsi="Arial" w:cs="Arial"/>
        <w:b/>
      </w:rPr>
      <w:t>from HREC Annotated Bibliography Database</w:t>
    </w:r>
  </w:p>
  <w:p w:rsidR="006A57D5" w:rsidRPr="006A57D5" w:rsidRDefault="006A57D5" w:rsidP="006A57D5">
    <w:pPr>
      <w:pStyle w:val="Header"/>
      <w:ind w:firstLine="0"/>
      <w:jc w:val="center"/>
      <w:rPr>
        <w:rFonts w:ascii="Arial" w:hAnsi="Arial" w:cs="Arial"/>
        <w:i/>
      </w:rPr>
    </w:pPr>
    <w:r w:rsidRPr="006A57D5">
      <w:rPr>
        <w:rFonts w:ascii="Arial" w:hAnsi="Arial" w:cs="Arial"/>
        <w:i/>
      </w:rPr>
      <w:t>searched 8/1/2018</w:t>
    </w:r>
  </w:p>
  <w:p w:rsidR="006A57D5" w:rsidRPr="006A57D5" w:rsidRDefault="006A57D5" w:rsidP="006A57D5">
    <w:pPr>
      <w:pStyle w:val="Header"/>
      <w:ind w:firstLine="0"/>
      <w:jc w:val="center"/>
      <w:rPr>
        <w:rFonts w:ascii="Arial" w:hAnsi="Arial" w:cs="Arial"/>
      </w:rPr>
    </w:pPr>
    <w:r w:rsidRPr="006A57D5">
      <w:rPr>
        <w:rFonts w:ascii="Arial" w:hAnsi="Arial" w:cs="Arial"/>
      </w:rPr>
      <w:t>[citations dated after 2004 may be incomplete]</w:t>
    </w:r>
  </w:p>
  <w:p w:rsidR="006A57D5" w:rsidRDefault="006A57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7D5"/>
    <w:rsid w:val="0009689B"/>
    <w:rsid w:val="006A57D5"/>
    <w:rsid w:val="00727CDC"/>
    <w:rsid w:val="00D7339F"/>
    <w:rsid w:val="00EA4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DDDF4"/>
  <w15:chartTrackingRefBased/>
  <w15:docId w15:val="{530C2417-711E-4965-805E-2F32EE549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firstLine="28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57D5"/>
    <w:pPr>
      <w:tabs>
        <w:tab w:val="center" w:pos="4680"/>
        <w:tab w:val="right" w:pos="9360"/>
      </w:tabs>
    </w:pPr>
  </w:style>
  <w:style w:type="character" w:customStyle="1" w:styleId="HeaderChar">
    <w:name w:val="Header Char"/>
    <w:basedOn w:val="DefaultParagraphFont"/>
    <w:link w:val="Header"/>
    <w:uiPriority w:val="99"/>
    <w:rsid w:val="006A57D5"/>
  </w:style>
  <w:style w:type="paragraph" w:styleId="Footer">
    <w:name w:val="footer"/>
    <w:basedOn w:val="Normal"/>
    <w:link w:val="FooterChar"/>
    <w:uiPriority w:val="99"/>
    <w:unhideWhenUsed/>
    <w:rsid w:val="006A57D5"/>
    <w:pPr>
      <w:tabs>
        <w:tab w:val="center" w:pos="4680"/>
        <w:tab w:val="right" w:pos="9360"/>
      </w:tabs>
    </w:pPr>
  </w:style>
  <w:style w:type="character" w:customStyle="1" w:styleId="FooterChar">
    <w:name w:val="Footer Char"/>
    <w:basedOn w:val="DefaultParagraphFont"/>
    <w:link w:val="Footer"/>
    <w:uiPriority w:val="99"/>
    <w:rsid w:val="006A5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1589</Words>
  <Characters>9061</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Timm</dc:creator>
  <cp:keywords/>
  <dc:description/>
  <cp:lastModifiedBy>Amber Shrum</cp:lastModifiedBy>
  <cp:revision>2</cp:revision>
  <dcterms:created xsi:type="dcterms:W3CDTF">2018-08-16T17:11:00Z</dcterms:created>
  <dcterms:modified xsi:type="dcterms:W3CDTF">2018-08-16T17:11:00Z</dcterms:modified>
</cp:coreProperties>
</file>